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D10B9" w14:textId="77777777" w:rsidR="0001515F" w:rsidRPr="0001515F" w:rsidRDefault="0001515F" w:rsidP="0001515F">
      <w:pPr>
        <w:spacing w:after="0" w:line="256" w:lineRule="auto"/>
        <w:rPr>
          <w:rFonts w:ascii="Calibri" w:eastAsia="Calibri" w:hAnsi="Calibri" w:cs="Times New Roman"/>
          <w:b/>
          <w:sz w:val="32"/>
          <w:szCs w:val="32"/>
        </w:rPr>
      </w:pPr>
      <w:r w:rsidRPr="0001515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71317" wp14:editId="25945EBB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7F3FA5" w14:textId="77777777" w:rsidR="0001515F" w:rsidRPr="00E76DE7" w:rsidRDefault="0001515F" w:rsidP="0001515F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E76DE7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7131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7E7F3FA5" w14:textId="77777777" w:rsidR="0001515F" w:rsidRPr="00E76DE7" w:rsidRDefault="0001515F" w:rsidP="0001515F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E76DE7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1515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2EBB3" wp14:editId="3318FB9C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98876" w14:textId="77777777" w:rsidR="0001515F" w:rsidRDefault="0001515F" w:rsidP="0001515F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648F60D" wp14:editId="3A5CD585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2EBB3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72B98876" w14:textId="77777777" w:rsidR="0001515F" w:rsidRDefault="0001515F" w:rsidP="0001515F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648F60D" wp14:editId="3A5CD585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1515F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50377DB8" w14:textId="77777777" w:rsidR="0001515F" w:rsidRPr="0001515F" w:rsidRDefault="0001515F" w:rsidP="0001515F">
      <w:pPr>
        <w:spacing w:after="0" w:line="256" w:lineRule="auto"/>
        <w:rPr>
          <w:rFonts w:ascii="Calibri" w:eastAsia="Calibri" w:hAnsi="Calibri" w:cs="Times New Roman"/>
        </w:rPr>
      </w:pPr>
      <w:r w:rsidRPr="0001515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95162" wp14:editId="293401E8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620527" w14:textId="77777777" w:rsidR="0001515F" w:rsidRPr="00E76DE7" w:rsidRDefault="0001515F" w:rsidP="0001515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76DE7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126CA1A8" w14:textId="77777777" w:rsidR="0001515F" w:rsidRPr="00E76DE7" w:rsidRDefault="0001515F" w:rsidP="0001515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76DE7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95162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73620527" w14:textId="77777777" w:rsidR="0001515F" w:rsidRPr="00E76DE7" w:rsidRDefault="0001515F" w:rsidP="0001515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76DE7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126CA1A8" w14:textId="77777777" w:rsidR="0001515F" w:rsidRPr="00E76DE7" w:rsidRDefault="0001515F" w:rsidP="0001515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76DE7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7BDEE6FD" w14:textId="77777777" w:rsidR="0001515F" w:rsidRPr="0001515F" w:rsidRDefault="0001515F" w:rsidP="0001515F">
      <w:pPr>
        <w:spacing w:line="256" w:lineRule="auto"/>
        <w:rPr>
          <w:rFonts w:ascii="Calibri" w:eastAsia="Calibri" w:hAnsi="Calibri" w:cs="Times New Roman"/>
        </w:rPr>
      </w:pPr>
    </w:p>
    <w:p w14:paraId="31506E5F" w14:textId="77777777" w:rsidR="0001515F" w:rsidRPr="0001515F" w:rsidRDefault="0001515F" w:rsidP="0001515F">
      <w:pPr>
        <w:spacing w:line="256" w:lineRule="auto"/>
        <w:rPr>
          <w:rFonts w:ascii="Calibri" w:eastAsia="Calibri" w:hAnsi="Calibri" w:cs="Times New Roman"/>
        </w:rPr>
      </w:pPr>
    </w:p>
    <w:p w14:paraId="7E39EA6D" w14:textId="77777777" w:rsidR="008916A9" w:rsidRDefault="008916A9" w:rsidP="00D266D0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416473F6" w14:textId="77777777" w:rsidR="008916A9" w:rsidRDefault="008916A9" w:rsidP="00D266D0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2E8F4393" w14:textId="23B3C09D" w:rsidR="00D266D0" w:rsidRPr="00E76DE7" w:rsidRDefault="00E8237A" w:rsidP="00D266D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E76DE7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330C99" w:rsidRPr="00E76DE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330C99" w:rsidRPr="00E76DE7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D266D0" w:rsidRPr="00E76DE7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VP-Production</w:t>
      </w:r>
    </w:p>
    <w:p w14:paraId="54AC1A10" w14:textId="77777777" w:rsidR="00D266D0" w:rsidRPr="00E76DE7" w:rsidRDefault="00D266D0" w:rsidP="00D266D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492020F0" w14:textId="6F4418D3" w:rsidR="00D266D0" w:rsidRPr="00E76DE7" w:rsidRDefault="00C20B52" w:rsidP="00D266D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76DE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E76DE7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D266D0" w:rsidRPr="00E76DE7">
        <w:rPr>
          <w:rFonts w:ascii="Roboto" w:eastAsia="+mn-ea" w:hAnsi="Roboto" w:cs="+mn-cs"/>
          <w:color w:val="000000"/>
          <w:kern w:val="24"/>
        </w:rPr>
        <w:t>Chief Executive Officer</w:t>
      </w:r>
    </w:p>
    <w:p w14:paraId="21FA9540" w14:textId="77777777" w:rsidR="00D266D0" w:rsidRPr="00E76DE7" w:rsidRDefault="00D266D0" w:rsidP="00D266D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09C7C6A" w14:textId="56D758F4" w:rsidR="00D266D0" w:rsidRPr="00E76DE7" w:rsidRDefault="00BC4CC1" w:rsidP="00D266D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76DE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E76DE7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D266D0" w:rsidRPr="00E76DE7">
        <w:rPr>
          <w:rFonts w:ascii="Roboto" w:eastAsia="+mn-ea" w:hAnsi="Roboto" w:cs="+mn-cs"/>
          <w:color w:val="000000"/>
          <w:kern w:val="24"/>
        </w:rPr>
        <w:t>Manager of Purchasing and Subcontractors, Projects Manager</w:t>
      </w:r>
    </w:p>
    <w:p w14:paraId="1B25A2ED" w14:textId="77777777" w:rsidR="00D266D0" w:rsidRPr="00E76DE7" w:rsidRDefault="00D266D0" w:rsidP="00D266D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E5DD78F" w14:textId="6EA479B2" w:rsidR="00D266D0" w:rsidRPr="00E76DE7" w:rsidRDefault="005F71DE" w:rsidP="00D266D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76DE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E76DE7">
        <w:rPr>
          <w:rFonts w:ascii="Roboto" w:eastAsia="+mn-ea" w:hAnsi="Roboto" w:cs="+mn-cs"/>
          <w:color w:val="000000"/>
          <w:kern w:val="24"/>
        </w:rPr>
        <w:t>P</w:t>
      </w:r>
      <w:r w:rsidR="00D266D0" w:rsidRPr="00E76DE7">
        <w:rPr>
          <w:rFonts w:ascii="Roboto" w:eastAsia="+mn-ea" w:hAnsi="Roboto" w:cs="+mn-cs"/>
          <w:color w:val="000000"/>
          <w:kern w:val="24"/>
        </w:rPr>
        <w:t>rovide staff support in the form of production systems for procurement, maintenance, distribution and implementation of production materials.</w:t>
      </w:r>
      <w:r w:rsidR="00C8779D" w:rsidRPr="00E76DE7">
        <w:rPr>
          <w:rFonts w:ascii="Roboto" w:eastAsia="+mn-ea" w:hAnsi="Roboto" w:cs="+mn-cs"/>
          <w:color w:val="000000"/>
          <w:kern w:val="24"/>
        </w:rPr>
        <w:t xml:space="preserve"> </w:t>
      </w:r>
      <w:r w:rsidR="00D266D0" w:rsidRPr="00E76DE7">
        <w:rPr>
          <w:rFonts w:ascii="Roboto" w:eastAsia="+mn-ea" w:hAnsi="Roboto" w:cs="+mn-cs"/>
          <w:color w:val="000000"/>
          <w:kern w:val="24"/>
        </w:rPr>
        <w:t xml:space="preserve"> </w:t>
      </w:r>
      <w:r w:rsidR="00C8779D" w:rsidRPr="00E76DE7">
        <w:rPr>
          <w:rFonts w:ascii="Roboto" w:eastAsia="+mn-ea" w:hAnsi="Roboto" w:cs="+mn-cs"/>
          <w:color w:val="000000"/>
          <w:kern w:val="24"/>
        </w:rPr>
        <w:t>A</w:t>
      </w:r>
      <w:r w:rsidR="00D266D0" w:rsidRPr="00E76DE7">
        <w:rPr>
          <w:rFonts w:ascii="Roboto" w:eastAsia="+mn-ea" w:hAnsi="Roboto" w:cs="+mn-cs"/>
          <w:color w:val="000000"/>
          <w:kern w:val="24"/>
        </w:rPr>
        <w:t xml:space="preserve">ssist in pre-planning projects and finding solutions to potential problems before construction begins. </w:t>
      </w:r>
    </w:p>
    <w:p w14:paraId="1A86EB1F" w14:textId="77777777" w:rsidR="00D266D0" w:rsidRPr="00E76DE7" w:rsidRDefault="00D266D0" w:rsidP="00D266D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5E6DF0C" w14:textId="77777777" w:rsidR="00A166FC" w:rsidRPr="00E76DE7" w:rsidRDefault="00A166FC" w:rsidP="00A166FC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E76DE7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33A3474D" w14:textId="6D756BF7" w:rsidR="00D266D0" w:rsidRPr="00E76DE7" w:rsidRDefault="00D266D0" w:rsidP="00D266D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Pre-plan projects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19F31A49" w14:textId="190906AD" w:rsidR="00D266D0" w:rsidRPr="00E76DE7" w:rsidRDefault="00D266D0" w:rsidP="00D266D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Identify solutions to potential problems before a project begins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48F93390" w14:textId="77777777" w:rsidR="00D266D0" w:rsidRPr="00E76DE7" w:rsidRDefault="00D266D0" w:rsidP="00D266D0">
      <w:pPr>
        <w:rPr>
          <w:rFonts w:ascii="Roboto" w:hAnsi="Roboto"/>
        </w:rPr>
      </w:pPr>
    </w:p>
    <w:p w14:paraId="4ED5B77F" w14:textId="77777777" w:rsidR="00F7595B" w:rsidRPr="00E76DE7" w:rsidRDefault="00F7595B" w:rsidP="00F7595B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76DE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35268825" w14:textId="0A51DC7D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Logistics planning, such as site access, material deliveries, equipment requirements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  <w:r w:rsidRPr="00E76DE7">
        <w:rPr>
          <w:rFonts w:ascii="Roboto" w:eastAsia="+mn-ea" w:hAnsi="Roboto" w:cs="+mn-cs"/>
          <w:color w:val="000000"/>
          <w:kern w:val="24"/>
        </w:rPr>
        <w:t> </w:t>
      </w:r>
    </w:p>
    <w:p w14:paraId="2241CE1B" w14:textId="01845F63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Development of master schedules, material and manpower availability, and site conditions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518CB368" w14:textId="4E4C0060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Compliance with local ordinances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1DCB6F34" w14:textId="6834C357" w:rsidR="00D266D0" w:rsidRPr="00E76DE7" w:rsidRDefault="00C8779D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Perform c</w:t>
      </w:r>
      <w:r w:rsidR="00D266D0" w:rsidRPr="00E76DE7">
        <w:rPr>
          <w:rFonts w:ascii="Roboto" w:eastAsia="+mn-ea" w:hAnsi="Roboto" w:cs="+mn-cs"/>
          <w:color w:val="000000"/>
          <w:kern w:val="24"/>
        </w:rPr>
        <w:t>onstructability reviews</w:t>
      </w:r>
      <w:r w:rsidRPr="00E76DE7">
        <w:rPr>
          <w:rFonts w:ascii="Roboto" w:eastAsia="+mn-ea" w:hAnsi="Roboto" w:cs="+mn-cs"/>
          <w:color w:val="000000"/>
          <w:kern w:val="24"/>
        </w:rPr>
        <w:t>.</w:t>
      </w:r>
    </w:p>
    <w:p w14:paraId="2075F03D" w14:textId="4B36BEF1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Develop on-site Quality Assurance/Quality Control (QA/QC) program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678E1F89" w14:textId="26144062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Phas</w:t>
      </w:r>
      <w:r w:rsidR="00C8779D" w:rsidRPr="00E76DE7">
        <w:rPr>
          <w:rFonts w:ascii="Roboto" w:eastAsia="+mn-ea" w:hAnsi="Roboto" w:cs="+mn-cs"/>
          <w:color w:val="000000"/>
          <w:kern w:val="24"/>
        </w:rPr>
        <w:t>e the</w:t>
      </w:r>
      <w:r w:rsidRPr="00E76DE7">
        <w:rPr>
          <w:rFonts w:ascii="Roboto" w:eastAsia="+mn-ea" w:hAnsi="Roboto" w:cs="+mn-cs"/>
          <w:color w:val="000000"/>
          <w:kern w:val="24"/>
        </w:rPr>
        <w:t xml:space="preserve"> work </w:t>
      </w:r>
      <w:r w:rsidR="00C8779D" w:rsidRPr="00E76DE7">
        <w:rPr>
          <w:rFonts w:ascii="Roboto" w:eastAsia="+mn-ea" w:hAnsi="Roboto" w:cs="+mn-cs"/>
          <w:color w:val="000000"/>
          <w:kern w:val="24"/>
        </w:rPr>
        <w:t>in the most efficient manner possible.</w:t>
      </w:r>
    </w:p>
    <w:p w14:paraId="525CC0A2" w14:textId="1A66DBB0" w:rsidR="00D266D0" w:rsidRPr="00E76DE7" w:rsidRDefault="00C8779D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Build in v</w:t>
      </w:r>
      <w:r w:rsidR="00D266D0" w:rsidRPr="00E76DE7">
        <w:rPr>
          <w:rFonts w:ascii="Roboto" w:eastAsia="+mn-ea" w:hAnsi="Roboto" w:cs="+mn-cs"/>
          <w:color w:val="000000"/>
          <w:kern w:val="24"/>
        </w:rPr>
        <w:t>alue engineering</w:t>
      </w:r>
      <w:r w:rsidRPr="00E76DE7">
        <w:rPr>
          <w:rFonts w:ascii="Roboto" w:eastAsia="+mn-ea" w:hAnsi="Roboto" w:cs="+mn-cs"/>
          <w:color w:val="000000"/>
          <w:kern w:val="24"/>
        </w:rPr>
        <w:t>.</w:t>
      </w:r>
    </w:p>
    <w:p w14:paraId="4B56D5FA" w14:textId="59123A52" w:rsidR="00D266D0" w:rsidRPr="00E76DE7" w:rsidRDefault="00D266D0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>Assist in preparation of purchasing requisitions and subcontract contract reviews</w:t>
      </w:r>
      <w:r w:rsidR="00C8779D" w:rsidRPr="00E76DE7">
        <w:rPr>
          <w:rFonts w:ascii="Roboto" w:eastAsia="+mn-ea" w:hAnsi="Roboto" w:cs="+mn-cs"/>
          <w:color w:val="000000"/>
          <w:kern w:val="24"/>
        </w:rPr>
        <w:t>.</w:t>
      </w:r>
    </w:p>
    <w:p w14:paraId="5D5BAA77" w14:textId="532FD83C" w:rsidR="00D266D0" w:rsidRPr="00E76DE7" w:rsidRDefault="00C8779D" w:rsidP="00D266D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76DE7">
        <w:rPr>
          <w:rFonts w:ascii="Roboto" w:eastAsia="+mn-ea" w:hAnsi="Roboto" w:cs="+mn-cs"/>
          <w:color w:val="000000"/>
          <w:kern w:val="24"/>
        </w:rPr>
        <w:t xml:space="preserve">Ensure that the </w:t>
      </w:r>
      <w:r w:rsidR="00D266D0" w:rsidRPr="00E76DE7">
        <w:rPr>
          <w:rFonts w:ascii="Roboto" w:eastAsia="+mn-ea" w:hAnsi="Roboto" w:cs="+mn-cs"/>
          <w:color w:val="000000"/>
          <w:kern w:val="24"/>
        </w:rPr>
        <w:t>preconstruction staff works closely with the project manager or project executive on the project and with other departments as well.</w:t>
      </w:r>
    </w:p>
    <w:p w14:paraId="55B59CA0" w14:textId="4EBC330B" w:rsidR="002562DD" w:rsidRPr="00E76DE7" w:rsidRDefault="002562DD" w:rsidP="002562DD">
      <w:pPr>
        <w:rPr>
          <w:rFonts w:ascii="Roboto" w:hAnsi="Roboto"/>
        </w:rPr>
      </w:pPr>
    </w:p>
    <w:p w14:paraId="120F7FFA" w14:textId="77777777" w:rsidR="002562DD" w:rsidRPr="00E76DE7" w:rsidRDefault="002562DD" w:rsidP="002562DD">
      <w:pPr>
        <w:spacing w:line="256" w:lineRule="auto"/>
        <w:rPr>
          <w:rFonts w:ascii="Roboto" w:eastAsia="Calibri" w:hAnsi="Roboto" w:cs="Times New Roman"/>
        </w:rPr>
      </w:pPr>
      <w:r w:rsidRPr="00E76DE7">
        <w:rPr>
          <w:rFonts w:ascii="Roboto" w:eastAsia="Calibri" w:hAnsi="Roboto" w:cs="Times New Roman"/>
        </w:rPr>
        <w:t xml:space="preserve">The information above represents the </w:t>
      </w:r>
      <w:r w:rsidRPr="00E76DE7">
        <w:rPr>
          <w:rFonts w:ascii="Roboto" w:eastAsia="Calibri" w:hAnsi="Roboto" w:cs="Times New Roman"/>
          <w:b/>
        </w:rPr>
        <w:t>minimum</w:t>
      </w:r>
      <w:r w:rsidRPr="00E76DE7">
        <w:rPr>
          <w:rFonts w:ascii="Roboto" w:eastAsia="Calibri" w:hAnsi="Roboto" w:cs="Times New Roman"/>
        </w:rPr>
        <w:t xml:space="preserve"> expectations for this position. </w:t>
      </w:r>
    </w:p>
    <w:p w14:paraId="77AD522A" w14:textId="77777777" w:rsidR="002562DD" w:rsidRPr="00E76DE7" w:rsidRDefault="002562DD" w:rsidP="002562DD">
      <w:pPr>
        <w:spacing w:line="256" w:lineRule="auto"/>
        <w:rPr>
          <w:rFonts w:ascii="Roboto" w:eastAsia="Calibri" w:hAnsi="Roboto" w:cs="Times New Roman"/>
        </w:rPr>
      </w:pPr>
      <w:r w:rsidRPr="00E76DE7">
        <w:rPr>
          <w:rFonts w:ascii="Roboto" w:eastAsia="Calibri" w:hAnsi="Roboto" w:cs="Times New Roman"/>
        </w:rPr>
        <w:t>Please feel free to exceed those expectations.</w:t>
      </w:r>
    </w:p>
    <w:p w14:paraId="24FEFBD3" w14:textId="77777777" w:rsidR="002562DD" w:rsidRPr="00E76DE7" w:rsidRDefault="002562DD" w:rsidP="002562DD">
      <w:pPr>
        <w:rPr>
          <w:rFonts w:ascii="Roboto" w:hAnsi="Roboto"/>
        </w:rPr>
      </w:pPr>
    </w:p>
    <w:sectPr w:rsidR="002562DD" w:rsidRPr="00E76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AD7D7" w14:textId="77777777" w:rsidR="008A3156" w:rsidRDefault="008A3156" w:rsidP="00C65E5E">
      <w:pPr>
        <w:spacing w:after="0" w:line="240" w:lineRule="auto"/>
      </w:pPr>
      <w:r>
        <w:separator/>
      </w:r>
    </w:p>
  </w:endnote>
  <w:endnote w:type="continuationSeparator" w:id="0">
    <w:p w14:paraId="4A739535" w14:textId="77777777" w:rsidR="008A3156" w:rsidRDefault="008A3156" w:rsidP="00C6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02849" w14:textId="77777777" w:rsidR="008A3156" w:rsidRDefault="008A3156" w:rsidP="00C65E5E">
      <w:pPr>
        <w:spacing w:after="0" w:line="240" w:lineRule="auto"/>
      </w:pPr>
      <w:r>
        <w:separator/>
      </w:r>
    </w:p>
  </w:footnote>
  <w:footnote w:type="continuationSeparator" w:id="0">
    <w:p w14:paraId="5AAE5066" w14:textId="77777777" w:rsidR="008A3156" w:rsidRDefault="008A3156" w:rsidP="00C65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35783"/>
    <w:multiLevelType w:val="hybridMultilevel"/>
    <w:tmpl w:val="24C297AE"/>
    <w:lvl w:ilvl="0" w:tplc="8D28C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222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A0D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0EF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5E0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01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F2D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3CB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D0A63EC"/>
    <w:multiLevelType w:val="hybridMultilevel"/>
    <w:tmpl w:val="1D7A50C0"/>
    <w:lvl w:ilvl="0" w:tplc="3FBEA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C40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D22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2AF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58D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7E7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85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6A2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28F5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67549818">
    <w:abstractNumId w:val="1"/>
  </w:num>
  <w:num w:numId="2" w16cid:durableId="1962954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D0"/>
    <w:rsid w:val="0001515F"/>
    <w:rsid w:val="002562DD"/>
    <w:rsid w:val="00330C99"/>
    <w:rsid w:val="00501DDC"/>
    <w:rsid w:val="005F71DE"/>
    <w:rsid w:val="00687D4A"/>
    <w:rsid w:val="006F13FD"/>
    <w:rsid w:val="008916A9"/>
    <w:rsid w:val="008A3156"/>
    <w:rsid w:val="008D05C5"/>
    <w:rsid w:val="00926921"/>
    <w:rsid w:val="009C3501"/>
    <w:rsid w:val="00A166FC"/>
    <w:rsid w:val="00B90F78"/>
    <w:rsid w:val="00BC4CC1"/>
    <w:rsid w:val="00C20B52"/>
    <w:rsid w:val="00C65E5E"/>
    <w:rsid w:val="00C8779D"/>
    <w:rsid w:val="00CC3B49"/>
    <w:rsid w:val="00D266D0"/>
    <w:rsid w:val="00E76DE7"/>
    <w:rsid w:val="00E8237A"/>
    <w:rsid w:val="00EF3CBD"/>
    <w:rsid w:val="00F7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2CF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6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5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E5E"/>
  </w:style>
  <w:style w:type="paragraph" w:styleId="Footer">
    <w:name w:val="footer"/>
    <w:basedOn w:val="Normal"/>
    <w:link w:val="FooterChar"/>
    <w:uiPriority w:val="99"/>
    <w:unhideWhenUsed/>
    <w:rsid w:val="00C65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7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4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9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7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2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4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80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86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9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2019-03-05T00:22:00Z</dcterms:created>
  <dcterms:modified xsi:type="dcterms:W3CDTF">2025-01-05T01:07:00Z</dcterms:modified>
</cp:coreProperties>
</file>